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828" w:rsidRPr="00355828" w:rsidRDefault="00D406FE" w:rsidP="0035582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Диктант</w:t>
      </w:r>
    </w:p>
    <w:p w:rsidR="00355828" w:rsidRPr="00355828" w:rsidRDefault="00355828" w:rsidP="0035582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8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Гроза</w:t>
      </w:r>
    </w:p>
    <w:p w:rsidR="00355828" w:rsidRPr="00355828" w:rsidRDefault="00355828" w:rsidP="0035582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Наступила большая засуха. Пыль стояла над полями. Ручьи и речки высохли. На траве нет росы. Молодые берёзки и дубки опустили свои листочки. Вдруг появилась туча. Замолчали птицы. Ударил сильный гром. Полил дождь. Травка, деревья осветились. Как всё кругом стало радостно!</w:t>
      </w:r>
    </w:p>
    <w:p w:rsidR="00355828" w:rsidRPr="00355828" w:rsidRDefault="00355828" w:rsidP="0035582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5828" w:rsidRPr="00355828" w:rsidRDefault="00355828" w:rsidP="0035582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82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Грамматические задания:</w:t>
      </w:r>
    </w:p>
    <w:p w:rsidR="00355828" w:rsidRPr="00355828" w:rsidRDefault="00355828" w:rsidP="00355828">
      <w:pPr>
        <w:numPr>
          <w:ilvl w:val="0"/>
          <w:numId w:val="1"/>
        </w:numPr>
        <w:tabs>
          <w:tab w:val="left" w:pos="0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82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первом предложении подчеркните главные члены предложения, обозначьте части речи.</w:t>
      </w:r>
    </w:p>
    <w:p w:rsidR="00355828" w:rsidRPr="00A335B1" w:rsidRDefault="00355828" w:rsidP="00355828">
      <w:pPr>
        <w:numPr>
          <w:ilvl w:val="0"/>
          <w:numId w:val="1"/>
        </w:numPr>
        <w:tabs>
          <w:tab w:val="left" w:pos="0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82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Выпишите два слова с проверяемой гласной, подберите проверочные слова.</w:t>
      </w:r>
    </w:p>
    <w:p w:rsidR="00355828" w:rsidRPr="00A335B1" w:rsidRDefault="00355828" w:rsidP="00355828">
      <w:pPr>
        <w:tabs>
          <w:tab w:val="left" w:pos="0"/>
        </w:tabs>
        <w:spacing w:after="0" w:line="276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5B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  <w:r w:rsidR="00A335B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</w:p>
    <w:p w:rsidR="00355828" w:rsidRPr="00A335B1" w:rsidRDefault="00355828" w:rsidP="00355828">
      <w:pPr>
        <w:tabs>
          <w:tab w:val="left" w:pos="0"/>
        </w:tabs>
        <w:spacing w:after="0" w:line="276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5B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  <w:r w:rsidR="00A335B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</w:p>
    <w:p w:rsidR="00355828" w:rsidRPr="00A335B1" w:rsidRDefault="00355828" w:rsidP="00355828">
      <w:pPr>
        <w:numPr>
          <w:ilvl w:val="0"/>
          <w:numId w:val="1"/>
        </w:numPr>
        <w:tabs>
          <w:tab w:val="left" w:pos="0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5B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 звуковой анализ слова БЕРЁЗКА</w:t>
      </w:r>
    </w:p>
    <w:p w:rsidR="00355828" w:rsidRPr="00A335B1" w:rsidRDefault="00355828" w:rsidP="00355828">
      <w:pPr>
        <w:tabs>
          <w:tab w:val="left" w:pos="0"/>
        </w:tabs>
        <w:spacing w:after="0" w:line="276" w:lineRule="auto"/>
        <w:ind w:left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5B1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Берёзка  - _________________________</w:t>
      </w:r>
      <w:r w:rsidR="00562DF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:rsidR="00355828" w:rsidRPr="00A335B1" w:rsidRDefault="00355828" w:rsidP="00355828">
      <w:pPr>
        <w:pStyle w:val="a3"/>
        <w:numPr>
          <w:ilvl w:val="0"/>
          <w:numId w:val="1"/>
        </w:numPr>
        <w:tabs>
          <w:tab w:val="left" w:pos="0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5B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Подчеркни слова, которые нельзя перенести.</w:t>
      </w:r>
    </w:p>
    <w:p w:rsidR="00355828" w:rsidRPr="00A335B1" w:rsidRDefault="00355828" w:rsidP="00355828">
      <w:pPr>
        <w:pStyle w:val="a3"/>
        <w:tabs>
          <w:tab w:val="left" w:pos="0"/>
        </w:tabs>
        <w:spacing w:after="0" w:line="276" w:lineRule="auto"/>
        <w:ind w:left="108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35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Ветки, пыль, ударил, вдруг, кругом, стало.</w:t>
      </w:r>
    </w:p>
    <w:p w:rsidR="00355828" w:rsidRPr="00A335B1" w:rsidRDefault="00355828" w:rsidP="00355828">
      <w:pPr>
        <w:pStyle w:val="a3"/>
        <w:numPr>
          <w:ilvl w:val="0"/>
          <w:numId w:val="1"/>
        </w:numPr>
        <w:tabs>
          <w:tab w:val="left" w:pos="0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Подберите к данному слову </w:t>
      </w:r>
      <w:r w:rsidR="00A335B1" w:rsidRPr="00A335B1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 однокоренных слова. Запишите их и обозначьте корень в каждом слове.</w:t>
      </w:r>
    </w:p>
    <w:p w:rsidR="00A335B1" w:rsidRPr="00A335B1" w:rsidRDefault="00A335B1" w:rsidP="00A335B1">
      <w:pPr>
        <w:pStyle w:val="a3"/>
        <w:tabs>
          <w:tab w:val="left" w:pos="0"/>
        </w:tabs>
        <w:spacing w:after="0" w:line="276" w:lineRule="auto"/>
        <w:ind w:left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5B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Травка __________________________</w:t>
      </w:r>
      <w:r w:rsidR="00562DF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:rsidR="00D403E2" w:rsidRDefault="00D403E2"/>
    <w:p w:rsidR="00A335B1" w:rsidRPr="00A335B1" w:rsidRDefault="00A335B1" w:rsidP="00A335B1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335B1">
        <w:rPr>
          <w:rFonts w:ascii="Times New Roman" w:hAnsi="Times New Roman" w:cs="Times New Roman"/>
          <w:b/>
          <w:sz w:val="28"/>
          <w:szCs w:val="28"/>
        </w:rPr>
        <w:t>Систе</w:t>
      </w:r>
      <w:r>
        <w:rPr>
          <w:rFonts w:ascii="Times New Roman" w:hAnsi="Times New Roman" w:cs="Times New Roman"/>
          <w:b/>
          <w:sz w:val="28"/>
          <w:szCs w:val="28"/>
        </w:rPr>
        <w:t xml:space="preserve">ма оценивания ГПМ </w:t>
      </w:r>
      <w:r w:rsidRPr="00A335B1">
        <w:rPr>
          <w:rFonts w:ascii="Times New Roman" w:hAnsi="Times New Roman" w:cs="Times New Roman"/>
          <w:b/>
          <w:sz w:val="28"/>
          <w:szCs w:val="28"/>
        </w:rPr>
        <w:t xml:space="preserve"> по русскому языку</w:t>
      </w:r>
    </w:p>
    <w:p w:rsidR="00A335B1" w:rsidRDefault="00A335B1" w:rsidP="00A335B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8"/>
        <w:gridCol w:w="6520"/>
        <w:gridCol w:w="1562"/>
      </w:tblGrid>
      <w:tr w:rsidR="00A335B1" w:rsidTr="00A335B1">
        <w:tc>
          <w:tcPr>
            <w:tcW w:w="988" w:type="dxa"/>
          </w:tcPr>
          <w:p w:rsidR="00A335B1" w:rsidRDefault="00A335B1" w:rsidP="00A335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335B1" w:rsidRDefault="00A335B1" w:rsidP="00A335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520" w:type="dxa"/>
          </w:tcPr>
          <w:p w:rsidR="00A335B1" w:rsidRDefault="00A335B1" w:rsidP="00A335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5B1">
              <w:rPr>
                <w:rFonts w:ascii="Times New Roman" w:hAnsi="Times New Roman" w:cs="Times New Roman"/>
                <w:sz w:val="28"/>
                <w:szCs w:val="28"/>
              </w:rPr>
              <w:t>Содержание верного ответа и указания по оцениванию</w:t>
            </w:r>
          </w:p>
        </w:tc>
        <w:tc>
          <w:tcPr>
            <w:tcW w:w="1562" w:type="dxa"/>
          </w:tcPr>
          <w:p w:rsidR="00A335B1" w:rsidRDefault="00A335B1" w:rsidP="00A335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9137EA" w:rsidTr="00B72A35">
        <w:tc>
          <w:tcPr>
            <w:tcW w:w="9070" w:type="dxa"/>
            <w:gridSpan w:val="3"/>
          </w:tcPr>
          <w:p w:rsidR="009137EA" w:rsidRDefault="009137EA" w:rsidP="00A335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5B1">
              <w:rPr>
                <w:rFonts w:ascii="Times New Roman" w:hAnsi="Times New Roman" w:cs="Times New Roman"/>
                <w:sz w:val="28"/>
                <w:szCs w:val="28"/>
              </w:rPr>
              <w:t xml:space="preserve">Часть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Диктант</w:t>
            </w:r>
          </w:p>
        </w:tc>
      </w:tr>
      <w:tr w:rsidR="00A335B1" w:rsidTr="00A335B1">
        <w:tc>
          <w:tcPr>
            <w:tcW w:w="988" w:type="dxa"/>
          </w:tcPr>
          <w:p w:rsidR="00A335B1" w:rsidRDefault="00A335B1" w:rsidP="00A335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A335B1" w:rsidRPr="00397E83" w:rsidRDefault="00397E83" w:rsidP="00397E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7E83">
              <w:rPr>
                <w:rFonts w:ascii="Times New Roman" w:hAnsi="Times New Roman" w:cs="Times New Roman"/>
                <w:sz w:val="28"/>
                <w:szCs w:val="28"/>
              </w:rPr>
              <w:t xml:space="preserve">Орфографических ошибок нет (или допущена одна негрубая ошибка). </w:t>
            </w:r>
          </w:p>
        </w:tc>
        <w:tc>
          <w:tcPr>
            <w:tcW w:w="1562" w:type="dxa"/>
          </w:tcPr>
          <w:p w:rsidR="00A335B1" w:rsidRPr="00397E83" w:rsidRDefault="00397E83" w:rsidP="00A33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7E8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335B1" w:rsidTr="00A335B1">
        <w:tc>
          <w:tcPr>
            <w:tcW w:w="988" w:type="dxa"/>
          </w:tcPr>
          <w:p w:rsidR="00A335B1" w:rsidRDefault="00A335B1" w:rsidP="00A335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A335B1" w:rsidRPr="00397E83" w:rsidRDefault="00397E83" w:rsidP="00A33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7E83">
              <w:rPr>
                <w:rFonts w:ascii="Times New Roman" w:hAnsi="Times New Roman" w:cs="Times New Roman"/>
                <w:sz w:val="28"/>
                <w:szCs w:val="28"/>
              </w:rPr>
              <w:t>Допущено не более двух орфографических ошибок (в их числе возможна одна однотипная ошибка). Возможно наличие трёх исправлений неверного написания на верное в словах с орфограммами</w:t>
            </w:r>
          </w:p>
        </w:tc>
        <w:tc>
          <w:tcPr>
            <w:tcW w:w="1562" w:type="dxa"/>
          </w:tcPr>
          <w:p w:rsidR="00A335B1" w:rsidRPr="00397E83" w:rsidRDefault="00397E83" w:rsidP="00A33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7E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335B1" w:rsidTr="00A335B1">
        <w:tc>
          <w:tcPr>
            <w:tcW w:w="988" w:type="dxa"/>
          </w:tcPr>
          <w:p w:rsidR="00A335B1" w:rsidRDefault="00A335B1" w:rsidP="00A335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A335B1" w:rsidRPr="00397E83" w:rsidRDefault="00397E83" w:rsidP="00A33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7E83">
              <w:rPr>
                <w:rFonts w:ascii="Times New Roman" w:hAnsi="Times New Roman" w:cs="Times New Roman"/>
                <w:sz w:val="28"/>
                <w:szCs w:val="28"/>
              </w:rPr>
              <w:t>Допущено три-четыре ошибки</w:t>
            </w:r>
          </w:p>
        </w:tc>
        <w:tc>
          <w:tcPr>
            <w:tcW w:w="1562" w:type="dxa"/>
          </w:tcPr>
          <w:p w:rsidR="00A335B1" w:rsidRPr="00397E83" w:rsidRDefault="00397E83" w:rsidP="00A33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7E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335B1" w:rsidTr="00A335B1">
        <w:tc>
          <w:tcPr>
            <w:tcW w:w="988" w:type="dxa"/>
          </w:tcPr>
          <w:p w:rsidR="00A335B1" w:rsidRDefault="00A335B1" w:rsidP="00A335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A335B1" w:rsidRPr="00397E83" w:rsidRDefault="00397E83" w:rsidP="00397E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7E83">
              <w:rPr>
                <w:rFonts w:ascii="Times New Roman" w:hAnsi="Times New Roman" w:cs="Times New Roman"/>
                <w:sz w:val="28"/>
                <w:szCs w:val="28"/>
              </w:rPr>
              <w:t xml:space="preserve">Допущено пять ошибок </w:t>
            </w:r>
          </w:p>
        </w:tc>
        <w:tc>
          <w:tcPr>
            <w:tcW w:w="1562" w:type="dxa"/>
          </w:tcPr>
          <w:p w:rsidR="00A335B1" w:rsidRPr="00397E83" w:rsidRDefault="00397E83" w:rsidP="00A33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7E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335B1" w:rsidTr="00A335B1">
        <w:tc>
          <w:tcPr>
            <w:tcW w:w="988" w:type="dxa"/>
          </w:tcPr>
          <w:p w:rsidR="00A335B1" w:rsidRDefault="00A335B1" w:rsidP="00A335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A335B1" w:rsidRPr="00397E83" w:rsidRDefault="00397E83" w:rsidP="00A33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7E83">
              <w:rPr>
                <w:rFonts w:ascii="Times New Roman" w:hAnsi="Times New Roman" w:cs="Times New Roman"/>
                <w:sz w:val="28"/>
                <w:szCs w:val="28"/>
              </w:rPr>
              <w:t>Допущено более пяти ошибок</w:t>
            </w:r>
          </w:p>
        </w:tc>
        <w:tc>
          <w:tcPr>
            <w:tcW w:w="1562" w:type="dxa"/>
          </w:tcPr>
          <w:p w:rsidR="00A335B1" w:rsidRPr="00397E83" w:rsidRDefault="00397E83" w:rsidP="00A33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7E8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97E83" w:rsidTr="0031213A">
        <w:tc>
          <w:tcPr>
            <w:tcW w:w="9070" w:type="dxa"/>
            <w:gridSpan w:val="3"/>
          </w:tcPr>
          <w:p w:rsidR="00397E83" w:rsidRPr="00397E83" w:rsidRDefault="009137EA" w:rsidP="00397E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Часть 2 </w:t>
            </w:r>
            <w:r w:rsidR="00397E83" w:rsidRPr="00397E83">
              <w:rPr>
                <w:rFonts w:ascii="Times New Roman" w:hAnsi="Times New Roman" w:cs="Times New Roman"/>
                <w:b/>
                <w:sz w:val="28"/>
                <w:szCs w:val="28"/>
              </w:rPr>
              <w:t>Грамматические задания</w:t>
            </w:r>
          </w:p>
        </w:tc>
      </w:tr>
      <w:tr w:rsidR="00A335B1" w:rsidTr="00A335B1">
        <w:tc>
          <w:tcPr>
            <w:tcW w:w="988" w:type="dxa"/>
          </w:tcPr>
          <w:p w:rsidR="00A335B1" w:rsidRDefault="00397E83" w:rsidP="00A33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A335B1" w:rsidRDefault="00397E83" w:rsidP="00A33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Правильно подчеркнуты</w:t>
            </w:r>
            <w:r w:rsidRPr="00397E83">
              <w:rPr>
                <w:rFonts w:ascii="Times New Roman" w:hAnsi="Times New Roman" w:cs="Times New Roman"/>
                <w:sz w:val="28"/>
                <w:szCs w:val="28"/>
              </w:rPr>
              <w:t xml:space="preserve"> главн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ые члены предложения, обозначены </w:t>
            </w:r>
            <w:r w:rsidRPr="00397E83">
              <w:rPr>
                <w:rFonts w:ascii="Times New Roman" w:hAnsi="Times New Roman" w:cs="Times New Roman"/>
                <w:sz w:val="28"/>
                <w:szCs w:val="28"/>
              </w:rPr>
              <w:t xml:space="preserve"> части речи.</w:t>
            </w:r>
          </w:p>
        </w:tc>
        <w:tc>
          <w:tcPr>
            <w:tcW w:w="1562" w:type="dxa"/>
          </w:tcPr>
          <w:p w:rsidR="00A335B1" w:rsidRDefault="00397E83" w:rsidP="00A33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335B1" w:rsidTr="00A335B1">
        <w:tc>
          <w:tcPr>
            <w:tcW w:w="988" w:type="dxa"/>
          </w:tcPr>
          <w:p w:rsidR="00A335B1" w:rsidRDefault="00A335B1" w:rsidP="00A335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A335B1" w:rsidRDefault="00397E83" w:rsidP="00A33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Правильно подчеркнуты</w:t>
            </w:r>
            <w:r w:rsidRPr="00397E83">
              <w:rPr>
                <w:rFonts w:ascii="Times New Roman" w:hAnsi="Times New Roman" w:cs="Times New Roman"/>
                <w:sz w:val="28"/>
                <w:szCs w:val="28"/>
              </w:rPr>
              <w:t xml:space="preserve"> главн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ые члены предложения или правильно обозначены </w:t>
            </w:r>
            <w:r w:rsidRPr="00397E83">
              <w:rPr>
                <w:rFonts w:ascii="Times New Roman" w:hAnsi="Times New Roman" w:cs="Times New Roman"/>
                <w:sz w:val="28"/>
                <w:szCs w:val="28"/>
              </w:rPr>
              <w:t xml:space="preserve"> части речи.</w:t>
            </w:r>
          </w:p>
        </w:tc>
        <w:tc>
          <w:tcPr>
            <w:tcW w:w="1562" w:type="dxa"/>
          </w:tcPr>
          <w:p w:rsidR="00A335B1" w:rsidRDefault="00397E83" w:rsidP="00A33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97E83" w:rsidTr="00A335B1">
        <w:tc>
          <w:tcPr>
            <w:tcW w:w="988" w:type="dxa"/>
          </w:tcPr>
          <w:p w:rsidR="00397E83" w:rsidRDefault="00397E83" w:rsidP="00A335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397E83" w:rsidRDefault="00397E83" w:rsidP="00A33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не выполнено</w:t>
            </w:r>
          </w:p>
        </w:tc>
        <w:tc>
          <w:tcPr>
            <w:tcW w:w="1562" w:type="dxa"/>
          </w:tcPr>
          <w:p w:rsidR="00397E83" w:rsidRDefault="00397E83" w:rsidP="00A33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97E83" w:rsidTr="00A335B1">
        <w:tc>
          <w:tcPr>
            <w:tcW w:w="988" w:type="dxa"/>
          </w:tcPr>
          <w:p w:rsidR="00397E83" w:rsidRDefault="00397E83" w:rsidP="00A33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0" w:type="dxa"/>
          </w:tcPr>
          <w:p w:rsidR="00397E83" w:rsidRDefault="00397E83" w:rsidP="00A33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Правильно выписаны</w:t>
            </w:r>
            <w:r w:rsidRPr="00397E83">
              <w:rPr>
                <w:rFonts w:ascii="Times New Roman" w:hAnsi="Times New Roman" w:cs="Times New Roman"/>
                <w:sz w:val="28"/>
                <w:szCs w:val="28"/>
              </w:rPr>
              <w:t xml:space="preserve"> два сло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 с проверяемой гласной, подобраны </w:t>
            </w:r>
            <w:r w:rsidRPr="00397E83">
              <w:rPr>
                <w:rFonts w:ascii="Times New Roman" w:hAnsi="Times New Roman" w:cs="Times New Roman"/>
                <w:sz w:val="28"/>
                <w:szCs w:val="28"/>
              </w:rPr>
              <w:t xml:space="preserve"> проверочные слова.</w:t>
            </w:r>
          </w:p>
        </w:tc>
        <w:tc>
          <w:tcPr>
            <w:tcW w:w="1562" w:type="dxa"/>
          </w:tcPr>
          <w:p w:rsidR="00397E83" w:rsidRDefault="00E8240D" w:rsidP="00A33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97E83" w:rsidTr="00A335B1">
        <w:tc>
          <w:tcPr>
            <w:tcW w:w="988" w:type="dxa"/>
          </w:tcPr>
          <w:p w:rsidR="00397E83" w:rsidRDefault="00397E83" w:rsidP="00A335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397E83" w:rsidRDefault="00E8240D" w:rsidP="00A33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Правильно выписано одно</w:t>
            </w:r>
            <w:r w:rsidRPr="00397E83">
              <w:rPr>
                <w:rFonts w:ascii="Times New Roman" w:hAnsi="Times New Roman" w:cs="Times New Roman"/>
                <w:sz w:val="28"/>
                <w:szCs w:val="28"/>
              </w:rPr>
              <w:t xml:space="preserve"> сло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 с проверяемой гласной, подобрано  проверочное слово</w:t>
            </w:r>
            <w:r w:rsidRPr="00397E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62" w:type="dxa"/>
          </w:tcPr>
          <w:p w:rsidR="00397E83" w:rsidRDefault="00E8240D" w:rsidP="00A33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97E83" w:rsidTr="00A335B1">
        <w:tc>
          <w:tcPr>
            <w:tcW w:w="988" w:type="dxa"/>
          </w:tcPr>
          <w:p w:rsidR="00397E83" w:rsidRDefault="00397E83" w:rsidP="00A335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397E83" w:rsidRDefault="00E8240D" w:rsidP="00A33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не выполнено</w:t>
            </w:r>
          </w:p>
        </w:tc>
        <w:tc>
          <w:tcPr>
            <w:tcW w:w="1562" w:type="dxa"/>
          </w:tcPr>
          <w:p w:rsidR="00397E83" w:rsidRDefault="00E8240D" w:rsidP="00A33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97E83" w:rsidTr="00A335B1">
        <w:tc>
          <w:tcPr>
            <w:tcW w:w="988" w:type="dxa"/>
          </w:tcPr>
          <w:p w:rsidR="00397E83" w:rsidRDefault="00E8240D" w:rsidP="00A33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0" w:type="dxa"/>
          </w:tcPr>
          <w:p w:rsidR="00397E83" w:rsidRDefault="00E8240D" w:rsidP="00A33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40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полном объёме в</w:t>
            </w:r>
            <w:r w:rsidRPr="00E8240D">
              <w:rPr>
                <w:rFonts w:ascii="Times New Roman" w:hAnsi="Times New Roman" w:cs="Times New Roman"/>
                <w:sz w:val="28"/>
                <w:szCs w:val="28"/>
              </w:rPr>
              <w:t>ыпол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нен звуковой анализ слова (есть ударение, слово разделено на слоги, выполнена транскрипция слова, указано количество слогов, букв, звуков)</w:t>
            </w:r>
          </w:p>
        </w:tc>
        <w:tc>
          <w:tcPr>
            <w:tcW w:w="1562" w:type="dxa"/>
          </w:tcPr>
          <w:p w:rsidR="00397E83" w:rsidRDefault="009137EA" w:rsidP="00A33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97E83" w:rsidTr="00A335B1">
        <w:tc>
          <w:tcPr>
            <w:tcW w:w="988" w:type="dxa"/>
          </w:tcPr>
          <w:p w:rsidR="00397E83" w:rsidRDefault="00397E83" w:rsidP="00A335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397E83" w:rsidRDefault="009137EA" w:rsidP="00A33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Правильно выполнено половина задания</w:t>
            </w:r>
          </w:p>
        </w:tc>
        <w:tc>
          <w:tcPr>
            <w:tcW w:w="1562" w:type="dxa"/>
          </w:tcPr>
          <w:p w:rsidR="00397E83" w:rsidRDefault="009137EA" w:rsidP="00A335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137EA" w:rsidTr="00A335B1">
        <w:tc>
          <w:tcPr>
            <w:tcW w:w="988" w:type="dxa"/>
          </w:tcPr>
          <w:p w:rsidR="009137EA" w:rsidRDefault="009137EA" w:rsidP="009137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9137EA" w:rsidRDefault="009137EA" w:rsidP="009137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не выполнено</w:t>
            </w:r>
          </w:p>
        </w:tc>
        <w:tc>
          <w:tcPr>
            <w:tcW w:w="1562" w:type="dxa"/>
          </w:tcPr>
          <w:p w:rsidR="009137EA" w:rsidRDefault="009137EA" w:rsidP="009137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137EA" w:rsidTr="00A335B1">
        <w:tc>
          <w:tcPr>
            <w:tcW w:w="988" w:type="dxa"/>
          </w:tcPr>
          <w:p w:rsidR="009137EA" w:rsidRDefault="009137EA" w:rsidP="009137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0" w:type="dxa"/>
          </w:tcPr>
          <w:p w:rsidR="009137EA" w:rsidRDefault="009137EA" w:rsidP="009137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40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равильно подчеркнуты 2</w:t>
            </w:r>
            <w:r w:rsidRPr="00E8240D">
              <w:rPr>
                <w:rFonts w:ascii="Times New Roman" w:hAnsi="Times New Roman" w:cs="Times New Roman"/>
                <w:sz w:val="28"/>
                <w:szCs w:val="28"/>
              </w:rPr>
              <w:t xml:space="preserve"> слова, которые нельзя перенести.</w:t>
            </w:r>
          </w:p>
        </w:tc>
        <w:tc>
          <w:tcPr>
            <w:tcW w:w="1562" w:type="dxa"/>
          </w:tcPr>
          <w:p w:rsidR="009137EA" w:rsidRDefault="009137EA" w:rsidP="009137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137EA" w:rsidTr="00A335B1">
        <w:tc>
          <w:tcPr>
            <w:tcW w:w="988" w:type="dxa"/>
          </w:tcPr>
          <w:p w:rsidR="009137EA" w:rsidRDefault="009137EA" w:rsidP="009137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9137EA" w:rsidRDefault="009137EA" w:rsidP="009137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40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равильно подчеркнуто 1 слово</w:t>
            </w:r>
            <w:r w:rsidRPr="00E8240D">
              <w:rPr>
                <w:rFonts w:ascii="Times New Roman" w:hAnsi="Times New Roman" w:cs="Times New Roman"/>
                <w:sz w:val="28"/>
                <w:szCs w:val="28"/>
              </w:rPr>
              <w:t>, которые нельзя перенести.</w:t>
            </w:r>
          </w:p>
        </w:tc>
        <w:tc>
          <w:tcPr>
            <w:tcW w:w="1562" w:type="dxa"/>
          </w:tcPr>
          <w:p w:rsidR="009137EA" w:rsidRDefault="009137EA" w:rsidP="009137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137EA" w:rsidTr="00A335B1">
        <w:tc>
          <w:tcPr>
            <w:tcW w:w="988" w:type="dxa"/>
          </w:tcPr>
          <w:p w:rsidR="009137EA" w:rsidRDefault="009137EA" w:rsidP="009137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9137EA" w:rsidRDefault="009137EA" w:rsidP="009137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не выполнено</w:t>
            </w:r>
          </w:p>
        </w:tc>
        <w:tc>
          <w:tcPr>
            <w:tcW w:w="1562" w:type="dxa"/>
          </w:tcPr>
          <w:p w:rsidR="009137EA" w:rsidRDefault="009137EA" w:rsidP="009137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137EA" w:rsidTr="00A335B1">
        <w:tc>
          <w:tcPr>
            <w:tcW w:w="988" w:type="dxa"/>
          </w:tcPr>
          <w:p w:rsidR="009137EA" w:rsidRDefault="009137EA" w:rsidP="009137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0" w:type="dxa"/>
          </w:tcPr>
          <w:p w:rsidR="009137EA" w:rsidRDefault="009137EA" w:rsidP="009137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Правильно подобраны два однокоренных слова,  обозначен</w:t>
            </w:r>
            <w:r w:rsidRPr="009137EA">
              <w:rPr>
                <w:rFonts w:ascii="Times New Roman" w:hAnsi="Times New Roman" w:cs="Times New Roman"/>
                <w:sz w:val="28"/>
                <w:szCs w:val="28"/>
              </w:rPr>
              <w:t xml:space="preserve"> корень в каждом слове.</w:t>
            </w:r>
          </w:p>
        </w:tc>
        <w:tc>
          <w:tcPr>
            <w:tcW w:w="1562" w:type="dxa"/>
          </w:tcPr>
          <w:p w:rsidR="009137EA" w:rsidRDefault="009137EA" w:rsidP="009137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137EA" w:rsidTr="00A335B1">
        <w:tc>
          <w:tcPr>
            <w:tcW w:w="988" w:type="dxa"/>
          </w:tcPr>
          <w:p w:rsidR="009137EA" w:rsidRDefault="009137EA" w:rsidP="009137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9137EA" w:rsidRDefault="009137EA" w:rsidP="009137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Правильно подобрано одно однокоренное слово,  обозначен</w:t>
            </w:r>
            <w:r w:rsidRPr="009137EA">
              <w:rPr>
                <w:rFonts w:ascii="Times New Roman" w:hAnsi="Times New Roman" w:cs="Times New Roman"/>
                <w:sz w:val="28"/>
                <w:szCs w:val="28"/>
              </w:rPr>
              <w:t xml:space="preserve"> корень в каждом слове.</w:t>
            </w:r>
          </w:p>
        </w:tc>
        <w:tc>
          <w:tcPr>
            <w:tcW w:w="1562" w:type="dxa"/>
          </w:tcPr>
          <w:p w:rsidR="009137EA" w:rsidRDefault="009137EA" w:rsidP="009137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137EA" w:rsidTr="00A335B1">
        <w:tc>
          <w:tcPr>
            <w:tcW w:w="988" w:type="dxa"/>
          </w:tcPr>
          <w:p w:rsidR="009137EA" w:rsidRDefault="009137EA" w:rsidP="009137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9137EA" w:rsidRDefault="009137EA" w:rsidP="009137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не выполнено</w:t>
            </w:r>
          </w:p>
        </w:tc>
        <w:tc>
          <w:tcPr>
            <w:tcW w:w="1562" w:type="dxa"/>
          </w:tcPr>
          <w:p w:rsidR="009137EA" w:rsidRDefault="009137EA" w:rsidP="009137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137EA" w:rsidTr="002F0201">
        <w:tc>
          <w:tcPr>
            <w:tcW w:w="9070" w:type="dxa"/>
            <w:gridSpan w:val="3"/>
          </w:tcPr>
          <w:p w:rsidR="009137EA" w:rsidRDefault="009137EA" w:rsidP="009137E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Мах 14 баллов</w:t>
            </w:r>
          </w:p>
        </w:tc>
      </w:tr>
    </w:tbl>
    <w:p w:rsidR="00A335B1" w:rsidRDefault="009137EA" w:rsidP="00A335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«5» - </w:t>
      </w:r>
    </w:p>
    <w:p w:rsidR="009137EA" w:rsidRDefault="009137EA" w:rsidP="009137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«4» - </w:t>
      </w:r>
    </w:p>
    <w:p w:rsidR="009137EA" w:rsidRDefault="009137EA" w:rsidP="009137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«3» - </w:t>
      </w:r>
    </w:p>
    <w:p w:rsidR="009137EA" w:rsidRDefault="009137EA" w:rsidP="009137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«2» - </w:t>
      </w:r>
    </w:p>
    <w:p w:rsidR="009137EA" w:rsidRDefault="009137EA" w:rsidP="00A335B1">
      <w:pPr>
        <w:rPr>
          <w:rFonts w:ascii="Times New Roman" w:hAnsi="Times New Roman" w:cs="Times New Roman"/>
          <w:sz w:val="28"/>
          <w:szCs w:val="28"/>
        </w:rPr>
      </w:pPr>
    </w:p>
    <w:p w:rsidR="00A335B1" w:rsidRPr="00A335B1" w:rsidRDefault="00A335B1" w:rsidP="00A335B1">
      <w:pPr>
        <w:rPr>
          <w:rFonts w:ascii="Times New Roman" w:hAnsi="Times New Roman" w:cs="Times New Roman"/>
          <w:sz w:val="28"/>
          <w:szCs w:val="28"/>
        </w:rPr>
      </w:pPr>
    </w:p>
    <w:p w:rsidR="00A335B1" w:rsidRPr="00A335B1" w:rsidRDefault="00A335B1" w:rsidP="00A335B1">
      <w:pPr>
        <w:rPr>
          <w:rFonts w:ascii="Times New Roman" w:hAnsi="Times New Roman" w:cs="Times New Roman"/>
          <w:sz w:val="28"/>
          <w:szCs w:val="28"/>
        </w:rPr>
      </w:pPr>
    </w:p>
    <w:sectPr w:rsidR="00A335B1" w:rsidRPr="00A335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A7C7E"/>
    <w:multiLevelType w:val="hybridMultilevel"/>
    <w:tmpl w:val="9EC6C30C"/>
    <w:lvl w:ilvl="0" w:tplc="9662C8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828"/>
    <w:rsid w:val="00351992"/>
    <w:rsid w:val="00355828"/>
    <w:rsid w:val="00397E83"/>
    <w:rsid w:val="00562DFF"/>
    <w:rsid w:val="005E70B5"/>
    <w:rsid w:val="009137EA"/>
    <w:rsid w:val="00A335B1"/>
    <w:rsid w:val="00D403E2"/>
    <w:rsid w:val="00D406FE"/>
    <w:rsid w:val="00E82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5828"/>
    <w:pPr>
      <w:ind w:left="720"/>
      <w:contextualSpacing/>
    </w:pPr>
  </w:style>
  <w:style w:type="table" w:styleId="a4">
    <w:name w:val="Table Grid"/>
    <w:basedOn w:val="a1"/>
    <w:uiPriority w:val="39"/>
    <w:rsid w:val="00A335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5828"/>
    <w:pPr>
      <w:ind w:left="720"/>
      <w:contextualSpacing/>
    </w:pPr>
  </w:style>
  <w:style w:type="table" w:styleId="a4">
    <w:name w:val="Table Grid"/>
    <w:basedOn w:val="a1"/>
    <w:uiPriority w:val="39"/>
    <w:rsid w:val="00A335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Teacher</cp:lastModifiedBy>
  <cp:revision>3</cp:revision>
  <dcterms:created xsi:type="dcterms:W3CDTF">2024-04-02T08:51:00Z</dcterms:created>
  <dcterms:modified xsi:type="dcterms:W3CDTF">2025-04-01T07:47:00Z</dcterms:modified>
</cp:coreProperties>
</file>